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07166" w14:textId="29B8F9FA" w:rsidR="0010062D" w:rsidRDefault="00CB12F6" w:rsidP="0010062D">
      <w:pPr>
        <w:spacing w:after="0"/>
        <w:jc w:val="center"/>
        <w:rPr>
          <w:rFonts w:ascii="Arial Narrow" w:hAnsi="Arial Narrow" w:cs="Times New Roman"/>
          <w:b/>
          <w:color w:val="002060"/>
          <w:sz w:val="28"/>
          <w:szCs w:val="28"/>
        </w:rPr>
      </w:pPr>
      <w:bookmarkStart w:id="0" w:name="_Hlk184197688"/>
      <w:r>
        <w:rPr>
          <w:rFonts w:ascii="Arial Narrow" w:hAnsi="Arial Narrow" w:cs="Times New Roman"/>
          <w:b/>
          <w:noProof/>
          <w:color w:val="002060"/>
          <w:sz w:val="28"/>
          <w:szCs w:val="28"/>
        </w:rPr>
        <mc:AlternateContent>
          <mc:Choice Requires="wps">
            <w:drawing>
              <wp:anchor distT="0" distB="0" distL="114300" distR="114300" simplePos="0" relativeHeight="251660288" behindDoc="0" locked="0" layoutInCell="1" allowOverlap="1" wp14:anchorId="44C7F9AE" wp14:editId="57F9A860">
                <wp:simplePos x="0" y="0"/>
                <wp:positionH relativeFrom="column">
                  <wp:posOffset>-251460</wp:posOffset>
                </wp:positionH>
                <wp:positionV relativeFrom="paragraph">
                  <wp:posOffset>-190500</wp:posOffset>
                </wp:positionV>
                <wp:extent cx="2636520" cy="1287780"/>
                <wp:effectExtent l="0" t="0" r="0" b="7620"/>
                <wp:wrapNone/>
                <wp:docPr id="1109481691" name="Text Box 2"/>
                <wp:cNvGraphicFramePr/>
                <a:graphic xmlns:a="http://schemas.openxmlformats.org/drawingml/2006/main">
                  <a:graphicData uri="http://schemas.microsoft.com/office/word/2010/wordprocessingShape">
                    <wps:wsp>
                      <wps:cNvSpPr txBox="1"/>
                      <wps:spPr>
                        <a:xfrm>
                          <a:off x="0" y="0"/>
                          <a:ext cx="2636520" cy="1287780"/>
                        </a:xfrm>
                        <a:prstGeom prst="rect">
                          <a:avLst/>
                        </a:prstGeom>
                        <a:noFill/>
                        <a:ln w="6350">
                          <a:noFill/>
                        </a:ln>
                      </wps:spPr>
                      <wps:txbx>
                        <w:txbxContent>
                          <w:p w14:paraId="64F29B35" w14:textId="4C5C57ED" w:rsidR="0010062D" w:rsidRPr="00944987" w:rsidRDefault="0010062D" w:rsidP="0010062D">
                            <w:pPr>
                              <w:pStyle w:val="NoSpacing"/>
                              <w:rPr>
                                <w:b/>
                                <w:bCs/>
                                <w:color w:val="002060"/>
                                <w:sz w:val="24"/>
                                <w:szCs w:val="24"/>
                              </w:rPr>
                            </w:pPr>
                            <w:r w:rsidRPr="00944987">
                              <w:rPr>
                                <w:b/>
                                <w:bCs/>
                                <w:color w:val="002060"/>
                                <w:sz w:val="24"/>
                                <w:szCs w:val="24"/>
                              </w:rPr>
                              <w:t>202</w:t>
                            </w:r>
                            <w:r w:rsidR="00CD5167">
                              <w:rPr>
                                <w:b/>
                                <w:bCs/>
                                <w:color w:val="002060"/>
                                <w:sz w:val="24"/>
                                <w:szCs w:val="24"/>
                              </w:rPr>
                              <w:t>6</w:t>
                            </w:r>
                            <w:r w:rsidRPr="00944987">
                              <w:rPr>
                                <w:b/>
                                <w:bCs/>
                                <w:color w:val="002060"/>
                                <w:sz w:val="24"/>
                                <w:szCs w:val="24"/>
                              </w:rPr>
                              <w:t xml:space="preserve"> Officers</w:t>
                            </w:r>
                          </w:p>
                          <w:p w14:paraId="4A392AE0" w14:textId="246AFB10" w:rsidR="0010062D" w:rsidRPr="00944987" w:rsidRDefault="00CD5167" w:rsidP="0010062D">
                            <w:pPr>
                              <w:pStyle w:val="NoSpacing"/>
                              <w:rPr>
                                <w:color w:val="002060"/>
                                <w:sz w:val="24"/>
                                <w:szCs w:val="24"/>
                              </w:rPr>
                            </w:pPr>
                            <w:r>
                              <w:rPr>
                                <w:color w:val="002060"/>
                                <w:sz w:val="24"/>
                                <w:szCs w:val="24"/>
                              </w:rPr>
                              <w:t>Keith Henry</w:t>
                            </w:r>
                            <w:r w:rsidR="0010062D" w:rsidRPr="00944987">
                              <w:rPr>
                                <w:color w:val="002060"/>
                                <w:sz w:val="24"/>
                                <w:szCs w:val="24"/>
                              </w:rPr>
                              <w:t xml:space="preserve"> - Chair</w:t>
                            </w:r>
                            <w:r w:rsidR="0010062D">
                              <w:rPr>
                                <w:color w:val="002060"/>
                                <w:sz w:val="24"/>
                                <w:szCs w:val="24"/>
                              </w:rPr>
                              <w:t>man</w:t>
                            </w:r>
                          </w:p>
                          <w:p w14:paraId="0E2EBF6D" w14:textId="47F77387" w:rsidR="0010062D" w:rsidRPr="00944987" w:rsidRDefault="00CD5167" w:rsidP="0010062D">
                            <w:pPr>
                              <w:pStyle w:val="NoSpacing"/>
                              <w:rPr>
                                <w:color w:val="002060"/>
                                <w:sz w:val="24"/>
                                <w:szCs w:val="24"/>
                              </w:rPr>
                            </w:pPr>
                            <w:r>
                              <w:rPr>
                                <w:color w:val="002060"/>
                                <w:sz w:val="24"/>
                                <w:szCs w:val="24"/>
                              </w:rPr>
                              <w:t>Valerie Myers</w:t>
                            </w:r>
                            <w:r w:rsidR="0010062D" w:rsidRPr="00944987">
                              <w:rPr>
                                <w:color w:val="002060"/>
                                <w:sz w:val="24"/>
                                <w:szCs w:val="24"/>
                              </w:rPr>
                              <w:t xml:space="preserve"> - Vice Chair</w:t>
                            </w:r>
                            <w:r w:rsidR="0010062D">
                              <w:rPr>
                                <w:color w:val="002060"/>
                                <w:sz w:val="24"/>
                                <w:szCs w:val="24"/>
                              </w:rPr>
                              <w:t>man</w:t>
                            </w:r>
                          </w:p>
                          <w:p w14:paraId="3272693A" w14:textId="48A40F91" w:rsidR="0010062D" w:rsidRPr="00944987" w:rsidRDefault="00CD5167" w:rsidP="0010062D">
                            <w:pPr>
                              <w:pStyle w:val="NoSpacing"/>
                              <w:rPr>
                                <w:color w:val="002060"/>
                                <w:sz w:val="24"/>
                                <w:szCs w:val="24"/>
                              </w:rPr>
                            </w:pPr>
                            <w:r>
                              <w:rPr>
                                <w:color w:val="002060"/>
                                <w:sz w:val="24"/>
                                <w:szCs w:val="24"/>
                              </w:rPr>
                              <w:t>Chelsey Gallow Hopkins</w:t>
                            </w:r>
                            <w:r w:rsidR="0010062D" w:rsidRPr="00944987">
                              <w:rPr>
                                <w:color w:val="002060"/>
                                <w:sz w:val="24"/>
                                <w:szCs w:val="24"/>
                              </w:rPr>
                              <w:t xml:space="preserve"> - Secretary</w:t>
                            </w:r>
                          </w:p>
                          <w:p w14:paraId="6A3BAB7C" w14:textId="0A830800" w:rsidR="0010062D" w:rsidRPr="003D3EAE" w:rsidRDefault="00CB12F6" w:rsidP="0010062D">
                            <w:pPr>
                              <w:pStyle w:val="NoSpacing"/>
                              <w:rPr>
                                <w:color w:val="002060"/>
                                <w:sz w:val="24"/>
                                <w:szCs w:val="24"/>
                              </w:rPr>
                            </w:pPr>
                            <w:r>
                              <w:rPr>
                                <w:color w:val="002060"/>
                                <w:sz w:val="24"/>
                                <w:szCs w:val="24"/>
                              </w:rPr>
                              <w:t>Nicole</w:t>
                            </w:r>
                            <w:r w:rsidR="009B6698">
                              <w:rPr>
                                <w:color w:val="002060"/>
                                <w:sz w:val="24"/>
                                <w:szCs w:val="24"/>
                              </w:rPr>
                              <w:t xml:space="preserve"> DeJean-</w:t>
                            </w:r>
                            <w:r>
                              <w:rPr>
                                <w:color w:val="002060"/>
                                <w:sz w:val="24"/>
                                <w:szCs w:val="24"/>
                              </w:rPr>
                              <w:t>Broussard</w:t>
                            </w:r>
                            <w:r w:rsidR="0010062D" w:rsidRPr="00944987">
                              <w:rPr>
                                <w:color w:val="002060"/>
                                <w:sz w:val="24"/>
                                <w:szCs w:val="24"/>
                              </w:rPr>
                              <w:t xml:space="preserve"> - Treasurer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7F9AE" id="_x0000_t202" coordsize="21600,21600" o:spt="202" path="m,l,21600r21600,l21600,xe">
                <v:stroke joinstyle="miter"/>
                <v:path gradientshapeok="t" o:connecttype="rect"/>
              </v:shapetype>
              <v:shape id="Text Box 2" o:spid="_x0000_s1026" type="#_x0000_t202" style="position:absolute;left:0;text-align:left;margin-left:-19.8pt;margin-top:-15pt;width:207.6pt;height:1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2QCGAIAAC0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" filled="f" stroked="f" strokeweight=".5pt">
                <v:textbox>
                  <w:txbxContent>
                    <w:p w14:paraId="64F29B35" w14:textId="4C5C57ED" w:rsidR="0010062D" w:rsidRPr="00944987" w:rsidRDefault="0010062D" w:rsidP="0010062D">
                      <w:pPr>
                        <w:pStyle w:val="NoSpacing"/>
                        <w:rPr>
                          <w:b/>
                          <w:bCs/>
                          <w:color w:val="002060"/>
                          <w:sz w:val="24"/>
                          <w:szCs w:val="24"/>
                        </w:rPr>
                      </w:pPr>
                      <w:r w:rsidRPr="00944987">
                        <w:rPr>
                          <w:b/>
                          <w:bCs/>
                          <w:color w:val="002060"/>
                          <w:sz w:val="24"/>
                          <w:szCs w:val="24"/>
                        </w:rPr>
                        <w:t>202</w:t>
                      </w:r>
                      <w:r w:rsidR="00CD5167">
                        <w:rPr>
                          <w:b/>
                          <w:bCs/>
                          <w:color w:val="002060"/>
                          <w:sz w:val="24"/>
                          <w:szCs w:val="24"/>
                        </w:rPr>
                        <w:t>6</w:t>
                      </w:r>
                      <w:r w:rsidRPr="00944987">
                        <w:rPr>
                          <w:b/>
                          <w:bCs/>
                          <w:color w:val="002060"/>
                          <w:sz w:val="24"/>
                          <w:szCs w:val="24"/>
                        </w:rPr>
                        <w:t xml:space="preserve"> Officers</w:t>
                      </w:r>
                    </w:p>
                    <w:p w14:paraId="4A392AE0" w14:textId="246AFB10" w:rsidR="0010062D" w:rsidRPr="00944987" w:rsidRDefault="00CD5167" w:rsidP="0010062D">
                      <w:pPr>
                        <w:pStyle w:val="NoSpacing"/>
                        <w:rPr>
                          <w:color w:val="002060"/>
                          <w:sz w:val="24"/>
                          <w:szCs w:val="24"/>
                        </w:rPr>
                      </w:pPr>
                      <w:r>
                        <w:rPr>
                          <w:color w:val="002060"/>
                          <w:sz w:val="24"/>
                          <w:szCs w:val="24"/>
                        </w:rPr>
                        <w:t>Keith Henry</w:t>
                      </w:r>
                      <w:r w:rsidR="0010062D" w:rsidRPr="00944987">
                        <w:rPr>
                          <w:color w:val="002060"/>
                          <w:sz w:val="24"/>
                          <w:szCs w:val="24"/>
                        </w:rPr>
                        <w:t xml:space="preserve"> - Chair</w:t>
                      </w:r>
                      <w:r w:rsidR="0010062D">
                        <w:rPr>
                          <w:color w:val="002060"/>
                          <w:sz w:val="24"/>
                          <w:szCs w:val="24"/>
                        </w:rPr>
                        <w:t>man</w:t>
                      </w:r>
                    </w:p>
                    <w:p w14:paraId="0E2EBF6D" w14:textId="47F77387" w:rsidR="0010062D" w:rsidRPr="00944987" w:rsidRDefault="00CD5167" w:rsidP="0010062D">
                      <w:pPr>
                        <w:pStyle w:val="NoSpacing"/>
                        <w:rPr>
                          <w:color w:val="002060"/>
                          <w:sz w:val="24"/>
                          <w:szCs w:val="24"/>
                        </w:rPr>
                      </w:pPr>
                      <w:r>
                        <w:rPr>
                          <w:color w:val="002060"/>
                          <w:sz w:val="24"/>
                          <w:szCs w:val="24"/>
                        </w:rPr>
                        <w:t>Valerie Myers</w:t>
                      </w:r>
                      <w:r w:rsidR="0010062D" w:rsidRPr="00944987">
                        <w:rPr>
                          <w:color w:val="002060"/>
                          <w:sz w:val="24"/>
                          <w:szCs w:val="24"/>
                        </w:rPr>
                        <w:t xml:space="preserve"> - Vice Chair</w:t>
                      </w:r>
                      <w:r w:rsidR="0010062D">
                        <w:rPr>
                          <w:color w:val="002060"/>
                          <w:sz w:val="24"/>
                          <w:szCs w:val="24"/>
                        </w:rPr>
                        <w:t>man</w:t>
                      </w:r>
                    </w:p>
                    <w:p w14:paraId="3272693A" w14:textId="48A40F91" w:rsidR="0010062D" w:rsidRPr="00944987" w:rsidRDefault="00CD5167" w:rsidP="0010062D">
                      <w:pPr>
                        <w:pStyle w:val="NoSpacing"/>
                        <w:rPr>
                          <w:color w:val="002060"/>
                          <w:sz w:val="24"/>
                          <w:szCs w:val="24"/>
                        </w:rPr>
                      </w:pPr>
                      <w:r>
                        <w:rPr>
                          <w:color w:val="002060"/>
                          <w:sz w:val="24"/>
                          <w:szCs w:val="24"/>
                        </w:rPr>
                        <w:t>Chelsey Gallow Hopkins</w:t>
                      </w:r>
                      <w:r w:rsidR="0010062D" w:rsidRPr="00944987">
                        <w:rPr>
                          <w:color w:val="002060"/>
                          <w:sz w:val="24"/>
                          <w:szCs w:val="24"/>
                        </w:rPr>
                        <w:t xml:space="preserve"> - Secretary</w:t>
                      </w:r>
                    </w:p>
                    <w:p w14:paraId="6A3BAB7C" w14:textId="0A830800" w:rsidR="0010062D" w:rsidRPr="003D3EAE" w:rsidRDefault="00CB12F6" w:rsidP="0010062D">
                      <w:pPr>
                        <w:pStyle w:val="NoSpacing"/>
                        <w:rPr>
                          <w:color w:val="002060"/>
                          <w:sz w:val="24"/>
                          <w:szCs w:val="24"/>
                        </w:rPr>
                      </w:pPr>
                      <w:r>
                        <w:rPr>
                          <w:color w:val="002060"/>
                          <w:sz w:val="24"/>
                          <w:szCs w:val="24"/>
                        </w:rPr>
                        <w:t>Nicole</w:t>
                      </w:r>
                      <w:r w:rsidR="009B6698">
                        <w:rPr>
                          <w:color w:val="002060"/>
                          <w:sz w:val="24"/>
                          <w:szCs w:val="24"/>
                        </w:rPr>
                        <w:t xml:space="preserve"> DeJean-</w:t>
                      </w:r>
                      <w:r>
                        <w:rPr>
                          <w:color w:val="002060"/>
                          <w:sz w:val="24"/>
                          <w:szCs w:val="24"/>
                        </w:rPr>
                        <w:t>Broussard</w:t>
                      </w:r>
                      <w:r w:rsidR="0010062D" w:rsidRPr="00944987">
                        <w:rPr>
                          <w:color w:val="002060"/>
                          <w:sz w:val="24"/>
                          <w:szCs w:val="24"/>
                        </w:rPr>
                        <w:t xml:space="preserve"> - Treasurer</w:t>
                      </w:r>
                    </w:p>
                  </w:txbxContent>
                </v:textbox>
              </v:shape>
            </w:pict>
          </mc:Fallback>
        </mc:AlternateContent>
      </w:r>
      <w:r w:rsidR="0010062D">
        <w:rPr>
          <w:rFonts w:ascii="Arial Narrow" w:hAnsi="Arial Narrow" w:cs="Times New Roman"/>
          <w:b/>
          <w:noProof/>
          <w:color w:val="002060"/>
          <w:sz w:val="28"/>
          <w:szCs w:val="28"/>
        </w:rPr>
        <mc:AlternateContent>
          <mc:Choice Requires="wps">
            <w:drawing>
              <wp:anchor distT="0" distB="0" distL="114300" distR="114300" simplePos="0" relativeHeight="251659264" behindDoc="0" locked="0" layoutInCell="1" allowOverlap="1" wp14:anchorId="78735565" wp14:editId="5E3C6E3D">
                <wp:simplePos x="0" y="0"/>
                <wp:positionH relativeFrom="column">
                  <wp:posOffset>2178050</wp:posOffset>
                </wp:positionH>
                <wp:positionV relativeFrom="paragraph">
                  <wp:posOffset>-190500</wp:posOffset>
                </wp:positionV>
                <wp:extent cx="2552700" cy="1797050"/>
                <wp:effectExtent l="0" t="0" r="0" b="0"/>
                <wp:wrapNone/>
                <wp:docPr id="1104545302" name="Text Box 4"/>
                <wp:cNvGraphicFramePr/>
                <a:graphic xmlns:a="http://schemas.openxmlformats.org/drawingml/2006/main">
                  <a:graphicData uri="http://schemas.microsoft.com/office/word/2010/wordprocessingShape">
                    <wps:wsp>
                      <wps:cNvSpPr txBox="1"/>
                      <wps:spPr>
                        <a:xfrm>
                          <a:off x="0" y="0"/>
                          <a:ext cx="2552700" cy="1797050"/>
                        </a:xfrm>
                        <a:prstGeom prst="rect">
                          <a:avLst/>
                        </a:prstGeom>
                        <a:noFill/>
                        <a:ln w="6350">
                          <a:noFill/>
                        </a:ln>
                      </wps:spPr>
                      <wps:txbx>
                        <w:txbxContent>
                          <w:p w14:paraId="1AFBE5B8" w14:textId="77777777" w:rsidR="0010062D" w:rsidRDefault="0010062D" w:rsidP="0010062D">
                            <w:r>
                              <w:rPr>
                                <w:rFonts w:ascii="Arial Narrow" w:hAnsi="Arial Narrow" w:cs="Times New Roman"/>
                                <w:b/>
                                <w:noProof/>
                                <w:color w:val="002060"/>
                                <w:sz w:val="28"/>
                                <w:szCs w:val="28"/>
                              </w:rPr>
                              <w:drawing>
                                <wp:inline distT="0" distB="0" distL="0" distR="0" wp14:anchorId="4CA8754C" wp14:editId="537321BF">
                                  <wp:extent cx="2176145" cy="1751684"/>
                                  <wp:effectExtent l="0" t="0" r="0" b="1270"/>
                                  <wp:docPr id="868988380" name="Picture 3" descr="A logo for a tourism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26917" name="Picture 3" descr="A logo for a tourism company&#10;&#10;Description automatically generated"/>
                                          <pic:cNvPicPr/>
                                        </pic:nvPicPr>
                                        <pic:blipFill rotWithShape="1">
                                          <a:blip r:embed="rId7" cstate="print">
                                            <a:extLst>
                                              <a:ext uri="{28A0092B-C50C-407E-A947-70E740481C1C}">
                                                <a14:useLocalDpi xmlns:a14="http://schemas.microsoft.com/office/drawing/2010/main" val="0"/>
                                              </a:ext>
                                            </a:extLst>
                                          </a:blip>
                                          <a:srcRect l="16097" t="20598" r="17641" b="26078"/>
                                          <a:stretch/>
                                        </pic:blipFill>
                                        <pic:spPr bwMode="auto">
                                          <a:xfrm>
                                            <a:off x="0" y="0"/>
                                            <a:ext cx="2187961" cy="176119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35565" id="Text Box 4" o:spid="_x0000_s1027" type="#_x0000_t202" style="position:absolute;left:0;text-align:left;margin-left:171.5pt;margin-top:-15pt;width:201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" filled="f" stroked="f" strokeweight=".5pt">
                <v:textbox>
                  <w:txbxContent>
                    <w:p w14:paraId="1AFBE5B8" w14:textId="77777777" w:rsidR="0010062D" w:rsidRDefault="0010062D" w:rsidP="0010062D">
                      <w:r>
                        <w:rPr>
                          <w:rFonts w:ascii="Arial Narrow" w:hAnsi="Arial Narrow" w:cs="Times New Roman"/>
                          <w:b/>
                          <w:noProof/>
                          <w:color w:val="002060"/>
                          <w:sz w:val="28"/>
                          <w:szCs w:val="28"/>
                        </w:rPr>
                        <w:drawing>
                          <wp:inline distT="0" distB="0" distL="0" distR="0" wp14:anchorId="4CA8754C" wp14:editId="537321BF">
                            <wp:extent cx="2176145" cy="1751684"/>
                            <wp:effectExtent l="0" t="0" r="0" b="1270"/>
                            <wp:docPr id="868988380" name="Picture 3" descr="A logo for a tourism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26917" name="Picture 3" descr="A logo for a tourism company&#10;&#10;Description automatically generated"/>
                                    <pic:cNvPicPr/>
                                  </pic:nvPicPr>
                                  <pic:blipFill rotWithShape="1">
                                    <a:blip r:embed="rId7" cstate="print">
                                      <a:extLst>
                                        <a:ext uri="{28A0092B-C50C-407E-A947-70E740481C1C}">
                                          <a14:useLocalDpi xmlns:a14="http://schemas.microsoft.com/office/drawing/2010/main" val="0"/>
                                        </a:ext>
                                      </a:extLst>
                                    </a:blip>
                                    <a:srcRect l="16097" t="20598" r="17641" b="26078"/>
                                    <a:stretch/>
                                  </pic:blipFill>
                                  <pic:spPr bwMode="auto">
                                    <a:xfrm>
                                      <a:off x="0" y="0"/>
                                      <a:ext cx="2187961" cy="176119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0062D">
        <w:rPr>
          <w:rFonts w:ascii="Arial Narrow" w:hAnsi="Arial Narrow" w:cs="Times New Roman"/>
          <w:b/>
          <w:noProof/>
          <w:color w:val="002060"/>
          <w:sz w:val="28"/>
          <w:szCs w:val="28"/>
        </w:rPr>
        <mc:AlternateContent>
          <mc:Choice Requires="wps">
            <w:drawing>
              <wp:anchor distT="0" distB="0" distL="114300" distR="114300" simplePos="0" relativeHeight="251661312" behindDoc="0" locked="0" layoutInCell="1" allowOverlap="1" wp14:anchorId="29F9213E" wp14:editId="557D087C">
                <wp:simplePos x="0" y="0"/>
                <wp:positionH relativeFrom="column">
                  <wp:posOffset>4518660</wp:posOffset>
                </wp:positionH>
                <wp:positionV relativeFrom="paragraph">
                  <wp:posOffset>-187325</wp:posOffset>
                </wp:positionV>
                <wp:extent cx="2330450" cy="1689100"/>
                <wp:effectExtent l="0" t="0" r="0" b="6350"/>
                <wp:wrapNone/>
                <wp:docPr id="569333340" name="Text Box 2"/>
                <wp:cNvGraphicFramePr/>
                <a:graphic xmlns:a="http://schemas.openxmlformats.org/drawingml/2006/main">
                  <a:graphicData uri="http://schemas.microsoft.com/office/word/2010/wordprocessingShape">
                    <wps:wsp>
                      <wps:cNvSpPr txBox="1"/>
                      <wps:spPr>
                        <a:xfrm>
                          <a:off x="0" y="0"/>
                          <a:ext cx="2330450" cy="1689100"/>
                        </a:xfrm>
                        <a:prstGeom prst="rect">
                          <a:avLst/>
                        </a:prstGeom>
                        <a:noFill/>
                        <a:ln w="6350">
                          <a:noFill/>
                        </a:ln>
                      </wps:spPr>
                      <wps:txbx>
                        <w:txbxContent>
                          <w:p w14:paraId="0E2EB6F3" w14:textId="72F5D020" w:rsidR="0010062D" w:rsidRPr="00944987" w:rsidRDefault="00F33654" w:rsidP="0010062D">
                            <w:pPr>
                              <w:pStyle w:val="NoSpacing"/>
                              <w:jc w:val="right"/>
                              <w:rPr>
                                <w:b/>
                                <w:bCs/>
                                <w:color w:val="002060"/>
                                <w:sz w:val="24"/>
                                <w:szCs w:val="24"/>
                              </w:rPr>
                            </w:pPr>
                            <w:r>
                              <w:rPr>
                                <w:b/>
                                <w:bCs/>
                                <w:color w:val="002060"/>
                                <w:sz w:val="24"/>
                                <w:szCs w:val="24"/>
                              </w:rPr>
                              <w:t>Commissioners</w:t>
                            </w:r>
                          </w:p>
                          <w:p w14:paraId="4E43CDE8" w14:textId="5653D8D2" w:rsidR="0013693F" w:rsidRDefault="0013693F" w:rsidP="0010062D">
                            <w:pPr>
                              <w:pStyle w:val="NoSpacing"/>
                              <w:jc w:val="right"/>
                              <w:rPr>
                                <w:color w:val="002060"/>
                                <w:sz w:val="24"/>
                                <w:szCs w:val="24"/>
                              </w:rPr>
                            </w:pPr>
                            <w:r>
                              <w:rPr>
                                <w:color w:val="002060"/>
                                <w:sz w:val="24"/>
                                <w:szCs w:val="24"/>
                              </w:rPr>
                              <w:t>Suzette Leonards</w:t>
                            </w:r>
                          </w:p>
                          <w:p w14:paraId="68EB4759" w14:textId="77777777" w:rsidR="0013693F" w:rsidRPr="00FE6964" w:rsidRDefault="0013693F" w:rsidP="0013693F">
                            <w:pPr>
                              <w:pStyle w:val="NoSpacing"/>
                              <w:jc w:val="right"/>
                              <w:rPr>
                                <w:b/>
                                <w:bCs/>
                                <w:color w:val="002060"/>
                                <w:sz w:val="24"/>
                                <w:szCs w:val="24"/>
                              </w:rPr>
                            </w:pPr>
                            <w:r w:rsidRPr="00944987">
                              <w:rPr>
                                <w:color w:val="002060"/>
                                <w:sz w:val="24"/>
                                <w:szCs w:val="24"/>
                              </w:rPr>
                              <w:t>Harold Font</w:t>
                            </w:r>
                            <w:r>
                              <w:rPr>
                                <w:color w:val="002060"/>
                                <w:sz w:val="24"/>
                                <w:szCs w:val="24"/>
                              </w:rPr>
                              <w:t>e</w:t>
                            </w:r>
                          </w:p>
                          <w:p w14:paraId="758D7AFE" w14:textId="77777777" w:rsidR="0013693F" w:rsidRDefault="0013693F" w:rsidP="0013693F">
                            <w:pPr>
                              <w:pStyle w:val="NoSpacing"/>
                              <w:jc w:val="right"/>
                              <w:rPr>
                                <w:color w:val="002060"/>
                                <w:sz w:val="24"/>
                                <w:szCs w:val="24"/>
                              </w:rPr>
                            </w:pPr>
                            <w:proofErr w:type="spellStart"/>
                            <w:r>
                              <w:rPr>
                                <w:color w:val="002060"/>
                                <w:sz w:val="24"/>
                                <w:szCs w:val="24"/>
                              </w:rPr>
                              <w:t>Shante</w:t>
                            </w:r>
                            <w:r w:rsidRPr="00FE6964">
                              <w:rPr>
                                <w:color w:val="002060"/>
                                <w:sz w:val="24"/>
                                <w:szCs w:val="24"/>
                              </w:rPr>
                              <w:t>é</w:t>
                            </w:r>
                            <w:proofErr w:type="spellEnd"/>
                            <w:r>
                              <w:rPr>
                                <w:color w:val="002060"/>
                                <w:sz w:val="24"/>
                                <w:szCs w:val="24"/>
                              </w:rPr>
                              <w:t xml:space="preserve"> Gotte Manuel</w:t>
                            </w:r>
                          </w:p>
                          <w:p w14:paraId="08178618" w14:textId="7D61A7FF" w:rsidR="0013693F" w:rsidRPr="00FE6964" w:rsidRDefault="0013693F" w:rsidP="0013693F">
                            <w:pPr>
                              <w:pStyle w:val="NoSpacing"/>
                              <w:jc w:val="right"/>
                              <w:rPr>
                                <w:b/>
                                <w:bCs/>
                                <w:color w:val="002060"/>
                                <w:sz w:val="24"/>
                                <w:szCs w:val="24"/>
                              </w:rPr>
                            </w:pPr>
                            <w:r>
                              <w:rPr>
                                <w:color w:val="002060"/>
                                <w:sz w:val="24"/>
                                <w:szCs w:val="24"/>
                              </w:rPr>
                              <w:t>Chellie Godeau</w:t>
                            </w:r>
                            <w:r w:rsidR="001C1183">
                              <w:rPr>
                                <w:color w:val="002060"/>
                                <w:sz w:val="24"/>
                                <w:szCs w:val="24"/>
                              </w:rPr>
                              <w:t>x</w:t>
                            </w:r>
                          </w:p>
                          <w:p w14:paraId="21640827" w14:textId="77777777" w:rsidR="0010062D" w:rsidRPr="00944987" w:rsidRDefault="0010062D" w:rsidP="0010062D">
                            <w:pPr>
                              <w:pStyle w:val="NoSpacing"/>
                              <w:jc w:val="right"/>
                              <w:rPr>
                                <w:color w:val="002060"/>
                                <w:sz w:val="24"/>
                                <w:szCs w:val="24"/>
                              </w:rPr>
                            </w:pPr>
                            <w:r w:rsidRPr="00944987">
                              <w:rPr>
                                <w:color w:val="002060"/>
                                <w:sz w:val="24"/>
                                <w:szCs w:val="24"/>
                              </w:rPr>
                              <w:t>Nora Benoit</w:t>
                            </w:r>
                          </w:p>
                          <w:p w14:paraId="707F13AA" w14:textId="77777777" w:rsidR="001C1183" w:rsidRPr="00944987" w:rsidRDefault="001C1183" w:rsidP="001C1183">
                            <w:pPr>
                              <w:pStyle w:val="NoSpacing"/>
                              <w:jc w:val="right"/>
                              <w:rPr>
                                <w:color w:val="002060"/>
                                <w:sz w:val="24"/>
                                <w:szCs w:val="24"/>
                              </w:rPr>
                            </w:pPr>
                            <w:r w:rsidRPr="00944987">
                              <w:rPr>
                                <w:color w:val="002060"/>
                                <w:sz w:val="24"/>
                                <w:szCs w:val="24"/>
                              </w:rPr>
                              <w:t>Bart Wild</w:t>
                            </w:r>
                          </w:p>
                          <w:p w14:paraId="1B177C55" w14:textId="5191A3CB" w:rsidR="00EF21E2" w:rsidRPr="00C174E0" w:rsidRDefault="001C1183" w:rsidP="001C1183">
                            <w:pPr>
                              <w:pStyle w:val="NoSpacing"/>
                              <w:jc w:val="right"/>
                              <w:rPr>
                                <w:color w:val="002060"/>
                                <w:sz w:val="24"/>
                                <w:szCs w:val="24"/>
                              </w:rPr>
                            </w:pPr>
                            <w:r>
                              <w:rPr>
                                <w:color w:val="002060"/>
                                <w:sz w:val="24"/>
                                <w:szCs w:val="24"/>
                              </w:rPr>
                              <w:t>Marietta Leonards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9213E" id="_x0000_s1028" type="#_x0000_t202" style="position:absolute;left:0;text-align:left;margin-left:355.8pt;margin-top:-14.75pt;width:183.5pt;height:1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" filled="f" stroked="f" strokeweight=".5pt">
                <v:textbox>
                  <w:txbxContent>
                    <w:p w14:paraId="0E2EB6F3" w14:textId="72F5D020" w:rsidR="0010062D" w:rsidRPr="00944987" w:rsidRDefault="00F33654" w:rsidP="0010062D">
                      <w:pPr>
                        <w:pStyle w:val="NoSpacing"/>
                        <w:jc w:val="right"/>
                        <w:rPr>
                          <w:b/>
                          <w:bCs/>
                          <w:color w:val="002060"/>
                          <w:sz w:val="24"/>
                          <w:szCs w:val="24"/>
                        </w:rPr>
                      </w:pPr>
                      <w:r>
                        <w:rPr>
                          <w:b/>
                          <w:bCs/>
                          <w:color w:val="002060"/>
                          <w:sz w:val="24"/>
                          <w:szCs w:val="24"/>
                        </w:rPr>
                        <w:t>Commissioners</w:t>
                      </w:r>
                    </w:p>
                    <w:p w14:paraId="4E43CDE8" w14:textId="5653D8D2" w:rsidR="0013693F" w:rsidRDefault="0013693F" w:rsidP="0010062D">
                      <w:pPr>
                        <w:pStyle w:val="NoSpacing"/>
                        <w:jc w:val="right"/>
                        <w:rPr>
                          <w:color w:val="002060"/>
                          <w:sz w:val="24"/>
                          <w:szCs w:val="24"/>
                        </w:rPr>
                      </w:pPr>
                      <w:r>
                        <w:rPr>
                          <w:color w:val="002060"/>
                          <w:sz w:val="24"/>
                          <w:szCs w:val="24"/>
                        </w:rPr>
                        <w:t>Suzette Leonards</w:t>
                      </w:r>
                    </w:p>
                    <w:p w14:paraId="68EB4759" w14:textId="77777777" w:rsidR="0013693F" w:rsidRPr="00FE6964" w:rsidRDefault="0013693F" w:rsidP="0013693F">
                      <w:pPr>
                        <w:pStyle w:val="NoSpacing"/>
                        <w:jc w:val="right"/>
                        <w:rPr>
                          <w:b/>
                          <w:bCs/>
                          <w:color w:val="002060"/>
                          <w:sz w:val="24"/>
                          <w:szCs w:val="24"/>
                        </w:rPr>
                      </w:pPr>
                      <w:r w:rsidRPr="00944987">
                        <w:rPr>
                          <w:color w:val="002060"/>
                          <w:sz w:val="24"/>
                          <w:szCs w:val="24"/>
                        </w:rPr>
                        <w:t>Harold Font</w:t>
                      </w:r>
                      <w:r>
                        <w:rPr>
                          <w:color w:val="002060"/>
                          <w:sz w:val="24"/>
                          <w:szCs w:val="24"/>
                        </w:rPr>
                        <w:t>e</w:t>
                      </w:r>
                    </w:p>
                    <w:p w14:paraId="758D7AFE" w14:textId="77777777" w:rsidR="0013693F" w:rsidRDefault="0013693F" w:rsidP="0013693F">
                      <w:pPr>
                        <w:pStyle w:val="NoSpacing"/>
                        <w:jc w:val="right"/>
                        <w:rPr>
                          <w:color w:val="002060"/>
                          <w:sz w:val="24"/>
                          <w:szCs w:val="24"/>
                        </w:rPr>
                      </w:pPr>
                      <w:proofErr w:type="spellStart"/>
                      <w:r>
                        <w:rPr>
                          <w:color w:val="002060"/>
                          <w:sz w:val="24"/>
                          <w:szCs w:val="24"/>
                        </w:rPr>
                        <w:t>Shante</w:t>
                      </w:r>
                      <w:r w:rsidRPr="00FE6964">
                        <w:rPr>
                          <w:color w:val="002060"/>
                          <w:sz w:val="24"/>
                          <w:szCs w:val="24"/>
                        </w:rPr>
                        <w:t>é</w:t>
                      </w:r>
                      <w:proofErr w:type="spellEnd"/>
                      <w:r>
                        <w:rPr>
                          <w:color w:val="002060"/>
                          <w:sz w:val="24"/>
                          <w:szCs w:val="24"/>
                        </w:rPr>
                        <w:t xml:space="preserve"> Gotte Manuel</w:t>
                      </w:r>
                    </w:p>
                    <w:p w14:paraId="08178618" w14:textId="7D61A7FF" w:rsidR="0013693F" w:rsidRPr="00FE6964" w:rsidRDefault="0013693F" w:rsidP="0013693F">
                      <w:pPr>
                        <w:pStyle w:val="NoSpacing"/>
                        <w:jc w:val="right"/>
                        <w:rPr>
                          <w:b/>
                          <w:bCs/>
                          <w:color w:val="002060"/>
                          <w:sz w:val="24"/>
                          <w:szCs w:val="24"/>
                        </w:rPr>
                      </w:pPr>
                      <w:r>
                        <w:rPr>
                          <w:color w:val="002060"/>
                          <w:sz w:val="24"/>
                          <w:szCs w:val="24"/>
                        </w:rPr>
                        <w:t>Chellie Godeau</w:t>
                      </w:r>
                      <w:r w:rsidR="001C1183">
                        <w:rPr>
                          <w:color w:val="002060"/>
                          <w:sz w:val="24"/>
                          <w:szCs w:val="24"/>
                        </w:rPr>
                        <w:t>x</w:t>
                      </w:r>
                    </w:p>
                    <w:p w14:paraId="21640827" w14:textId="77777777" w:rsidR="0010062D" w:rsidRPr="00944987" w:rsidRDefault="0010062D" w:rsidP="0010062D">
                      <w:pPr>
                        <w:pStyle w:val="NoSpacing"/>
                        <w:jc w:val="right"/>
                        <w:rPr>
                          <w:color w:val="002060"/>
                          <w:sz w:val="24"/>
                          <w:szCs w:val="24"/>
                        </w:rPr>
                      </w:pPr>
                      <w:r w:rsidRPr="00944987">
                        <w:rPr>
                          <w:color w:val="002060"/>
                          <w:sz w:val="24"/>
                          <w:szCs w:val="24"/>
                        </w:rPr>
                        <w:t>Nora Benoit</w:t>
                      </w:r>
                    </w:p>
                    <w:p w14:paraId="707F13AA" w14:textId="77777777" w:rsidR="001C1183" w:rsidRPr="00944987" w:rsidRDefault="001C1183" w:rsidP="001C1183">
                      <w:pPr>
                        <w:pStyle w:val="NoSpacing"/>
                        <w:jc w:val="right"/>
                        <w:rPr>
                          <w:color w:val="002060"/>
                          <w:sz w:val="24"/>
                          <w:szCs w:val="24"/>
                        </w:rPr>
                      </w:pPr>
                      <w:r w:rsidRPr="00944987">
                        <w:rPr>
                          <w:color w:val="002060"/>
                          <w:sz w:val="24"/>
                          <w:szCs w:val="24"/>
                        </w:rPr>
                        <w:t>Bart Wild</w:t>
                      </w:r>
                    </w:p>
                    <w:p w14:paraId="1B177C55" w14:textId="5191A3CB" w:rsidR="00EF21E2" w:rsidRPr="00C174E0" w:rsidRDefault="001C1183" w:rsidP="001C1183">
                      <w:pPr>
                        <w:pStyle w:val="NoSpacing"/>
                        <w:jc w:val="right"/>
                        <w:rPr>
                          <w:color w:val="002060"/>
                          <w:sz w:val="24"/>
                          <w:szCs w:val="24"/>
                        </w:rPr>
                      </w:pPr>
                      <w:r>
                        <w:rPr>
                          <w:color w:val="002060"/>
                          <w:sz w:val="24"/>
                          <w:szCs w:val="24"/>
                        </w:rPr>
                        <w:t>Marietta Leonards</w:t>
                      </w:r>
                    </w:p>
                  </w:txbxContent>
                </v:textbox>
              </v:shape>
            </w:pict>
          </mc:Fallback>
        </mc:AlternateContent>
      </w:r>
    </w:p>
    <w:bookmarkEnd w:id="0"/>
    <w:p w14:paraId="0F9B190B" w14:textId="77777777" w:rsidR="0010062D" w:rsidRDefault="0010062D" w:rsidP="0010062D">
      <w:pPr>
        <w:spacing w:after="0" w:line="360" w:lineRule="auto"/>
        <w:rPr>
          <w:rFonts w:ascii="Arial Narrow" w:hAnsi="Arial Narrow" w:cs="Times New Roman"/>
          <w:b/>
          <w:i/>
          <w:iCs/>
          <w:color w:val="002060"/>
          <w:sz w:val="32"/>
          <w:szCs w:val="32"/>
        </w:rPr>
      </w:pPr>
    </w:p>
    <w:p w14:paraId="4C1C7D4F" w14:textId="77777777" w:rsidR="0010062D" w:rsidRDefault="0010062D" w:rsidP="0010062D">
      <w:pPr>
        <w:spacing w:after="0" w:line="360" w:lineRule="auto"/>
        <w:rPr>
          <w:rFonts w:ascii="Arial Narrow" w:hAnsi="Arial Narrow" w:cs="Times New Roman"/>
          <w:b/>
          <w:i/>
          <w:iCs/>
          <w:color w:val="002060"/>
          <w:sz w:val="32"/>
          <w:szCs w:val="32"/>
        </w:rPr>
      </w:pPr>
    </w:p>
    <w:p w14:paraId="7C001005" w14:textId="77777777" w:rsidR="0010062D" w:rsidRPr="004331B9" w:rsidRDefault="0010062D" w:rsidP="0010062D">
      <w:pPr>
        <w:spacing w:after="0" w:line="360" w:lineRule="auto"/>
        <w:rPr>
          <w:rFonts w:ascii="Arial Narrow" w:hAnsi="Arial Narrow" w:cs="Times New Roman"/>
          <w:bCs/>
          <w:color w:val="002060"/>
          <w:sz w:val="28"/>
          <w:szCs w:val="28"/>
        </w:rPr>
      </w:pPr>
      <w:r>
        <w:rPr>
          <w:rFonts w:ascii="Arial Narrow" w:hAnsi="Arial Narrow" w:cs="Times New Roman"/>
          <w:bCs/>
          <w:color w:val="002060"/>
          <w:sz w:val="28"/>
          <w:szCs w:val="28"/>
        </w:rPr>
        <w:tab/>
      </w:r>
      <w:r>
        <w:rPr>
          <w:rFonts w:ascii="Arial Narrow" w:hAnsi="Arial Narrow" w:cs="Times New Roman"/>
          <w:bCs/>
          <w:color w:val="002060"/>
          <w:sz w:val="28"/>
          <w:szCs w:val="28"/>
        </w:rPr>
        <w:tab/>
      </w:r>
      <w:r>
        <w:rPr>
          <w:rFonts w:ascii="Arial Narrow" w:hAnsi="Arial Narrow" w:cs="Times New Roman"/>
          <w:bCs/>
          <w:color w:val="002060"/>
          <w:sz w:val="28"/>
          <w:szCs w:val="28"/>
        </w:rPr>
        <w:tab/>
      </w:r>
      <w:r>
        <w:rPr>
          <w:rFonts w:ascii="Arial Narrow" w:hAnsi="Arial Narrow" w:cs="Times New Roman"/>
          <w:bCs/>
          <w:color w:val="002060"/>
          <w:sz w:val="28"/>
          <w:szCs w:val="28"/>
        </w:rPr>
        <w:tab/>
      </w:r>
      <w:r>
        <w:rPr>
          <w:rFonts w:ascii="Arial Narrow" w:hAnsi="Arial Narrow" w:cs="Times New Roman"/>
          <w:bCs/>
          <w:color w:val="002060"/>
          <w:sz w:val="28"/>
          <w:szCs w:val="28"/>
        </w:rPr>
        <w:tab/>
      </w:r>
      <w:r>
        <w:rPr>
          <w:rFonts w:ascii="Arial Narrow" w:hAnsi="Arial Narrow" w:cs="Times New Roman"/>
          <w:bCs/>
          <w:color w:val="002060"/>
          <w:sz w:val="28"/>
          <w:szCs w:val="28"/>
        </w:rPr>
        <w:tab/>
      </w:r>
    </w:p>
    <w:p w14:paraId="2973853B" w14:textId="77777777" w:rsidR="0010062D" w:rsidRPr="004331B9" w:rsidRDefault="0010062D" w:rsidP="0010062D">
      <w:pPr>
        <w:spacing w:after="0"/>
        <w:rPr>
          <w:rFonts w:ascii="Arial Narrow" w:hAnsi="Arial Narrow" w:cs="Times New Roman"/>
          <w:b/>
          <w:color w:val="002060"/>
          <w:sz w:val="32"/>
          <w:szCs w:val="32"/>
        </w:rPr>
      </w:pPr>
      <w:r w:rsidRPr="004331B9">
        <w:rPr>
          <w:rFonts w:ascii="Arial Narrow" w:hAnsi="Arial Narrow" w:cs="Times New Roman"/>
          <w:b/>
          <w:color w:val="002060"/>
          <w:sz w:val="32"/>
          <w:szCs w:val="32"/>
        </w:rPr>
        <w:t xml:space="preserve">                                                  </w:t>
      </w:r>
    </w:p>
    <w:p w14:paraId="4FCAF42F" w14:textId="77777777" w:rsidR="0010062D" w:rsidRPr="00944987" w:rsidRDefault="0010062D" w:rsidP="0010062D">
      <w:pPr>
        <w:pStyle w:val="NoSpacing"/>
        <w:jc w:val="center"/>
        <w:rPr>
          <w:rFonts w:ascii="Bookman Old Style" w:hAnsi="Bookman Old Style"/>
          <w:color w:val="275317" w:themeColor="accent6" w:themeShade="80"/>
          <w:sz w:val="28"/>
          <w:szCs w:val="28"/>
        </w:rPr>
      </w:pPr>
      <w:r w:rsidRPr="00944987">
        <w:rPr>
          <w:rFonts w:ascii="Bookman Old Style" w:hAnsi="Bookman Old Style"/>
          <w:color w:val="275317" w:themeColor="accent6" w:themeShade="80"/>
          <w:sz w:val="28"/>
          <w:szCs w:val="28"/>
        </w:rPr>
        <w:t xml:space="preserve">Acadia </w:t>
      </w:r>
      <w:r>
        <w:rPr>
          <w:rFonts w:ascii="Bookman Old Style" w:hAnsi="Bookman Old Style"/>
          <w:color w:val="275317" w:themeColor="accent6" w:themeShade="80"/>
          <w:sz w:val="28"/>
          <w:szCs w:val="28"/>
        </w:rPr>
        <w:t xml:space="preserve">Parish </w:t>
      </w:r>
      <w:r w:rsidRPr="00944987">
        <w:rPr>
          <w:rFonts w:ascii="Bookman Old Style" w:hAnsi="Bookman Old Style"/>
          <w:color w:val="275317" w:themeColor="accent6" w:themeShade="80"/>
          <w:sz w:val="28"/>
          <w:szCs w:val="28"/>
        </w:rPr>
        <w:t>Convention &amp; Visitors Center</w:t>
      </w:r>
    </w:p>
    <w:p w14:paraId="109D2A7A" w14:textId="77777777" w:rsidR="0010062D" w:rsidRDefault="0010062D" w:rsidP="0010062D">
      <w:pPr>
        <w:spacing w:after="0"/>
        <w:rPr>
          <w:rFonts w:ascii="Arial Narrow" w:hAnsi="Arial Narrow" w:cs="Times New Roman"/>
          <w:color w:val="002060"/>
          <w:sz w:val="28"/>
          <w:szCs w:val="28"/>
        </w:rPr>
      </w:pPr>
    </w:p>
    <w:p w14:paraId="64C44D86" w14:textId="1E7D0262" w:rsidR="00C174E0" w:rsidRDefault="000C6E10" w:rsidP="009873D0">
      <w:pPr>
        <w:pStyle w:val="NoSpacing"/>
        <w:ind w:left="7920"/>
        <w:rPr>
          <w:rFonts w:ascii="Bookman Old Style" w:hAnsi="Bookman Old Style" w:cs="Times New Roman"/>
          <w:color w:val="002060"/>
          <w:sz w:val="28"/>
          <w:szCs w:val="28"/>
        </w:rPr>
      </w:pPr>
      <w:r>
        <w:rPr>
          <w:rFonts w:ascii="Bookman Old Style" w:hAnsi="Bookman Old Style" w:cs="Times New Roman"/>
          <w:color w:val="002060"/>
          <w:sz w:val="28"/>
          <w:szCs w:val="28"/>
        </w:rPr>
        <w:t>June 9</w:t>
      </w:r>
      <w:r w:rsidR="009873D0">
        <w:rPr>
          <w:rFonts w:ascii="Bookman Old Style" w:hAnsi="Bookman Old Style" w:cs="Times New Roman"/>
          <w:color w:val="002060"/>
          <w:sz w:val="28"/>
          <w:szCs w:val="28"/>
        </w:rPr>
        <w:t>, 202</w:t>
      </w:r>
      <w:r w:rsidR="009470F0">
        <w:rPr>
          <w:rFonts w:ascii="Bookman Old Style" w:hAnsi="Bookman Old Style" w:cs="Times New Roman"/>
          <w:color w:val="002060"/>
          <w:sz w:val="28"/>
          <w:szCs w:val="28"/>
        </w:rPr>
        <w:t>6</w:t>
      </w:r>
    </w:p>
    <w:p w14:paraId="7C028226" w14:textId="77777777" w:rsidR="00A748DF" w:rsidRDefault="00A748DF" w:rsidP="00A82188">
      <w:pPr>
        <w:pStyle w:val="NoSpacing"/>
        <w:rPr>
          <w:rFonts w:ascii="Times New Roman" w:hAnsi="Times New Roman" w:cs="Times New Roman"/>
          <w:sz w:val="28"/>
          <w:szCs w:val="28"/>
        </w:rPr>
      </w:pPr>
    </w:p>
    <w:p w14:paraId="5B9CA9FE" w14:textId="77777777" w:rsidR="000C6E10" w:rsidRPr="00D82461" w:rsidRDefault="000C6E10" w:rsidP="000C6E10">
      <w:pPr>
        <w:spacing w:before="100" w:beforeAutospacing="1" w:after="100" w:afterAutospacing="1" w:line="240" w:lineRule="auto"/>
        <w:rPr>
          <w:rFonts w:ascii="Times New Roman" w:eastAsia="Times New Roman" w:hAnsi="Times New Roman" w:cs="Times New Roman"/>
          <w:color w:val="002060"/>
          <w:kern w:val="0"/>
          <w14:ligatures w14:val="none"/>
        </w:rPr>
      </w:pPr>
      <w:r w:rsidRPr="00D82461">
        <w:rPr>
          <w:rFonts w:ascii="Times New Roman" w:eastAsia="Times New Roman" w:hAnsi="Times New Roman" w:cs="Times New Roman"/>
          <w:color w:val="002060"/>
          <w:kern w:val="0"/>
          <w14:ligatures w14:val="none"/>
        </w:rPr>
        <w:t>FOR IMMEDIATE RELEASE</w:t>
      </w:r>
    </w:p>
    <w:p w14:paraId="243268D1" w14:textId="77777777" w:rsidR="000C6E10" w:rsidRPr="00D82461" w:rsidRDefault="000C6E10" w:rsidP="000C6E10">
      <w:pPr>
        <w:spacing w:before="100" w:beforeAutospacing="1" w:after="100" w:afterAutospacing="1" w:line="240" w:lineRule="auto"/>
        <w:rPr>
          <w:rFonts w:ascii="Times New Roman" w:eastAsia="Times New Roman" w:hAnsi="Times New Roman" w:cs="Times New Roman"/>
          <w:color w:val="002060"/>
          <w:kern w:val="0"/>
          <w14:ligatures w14:val="none"/>
        </w:rPr>
      </w:pPr>
      <w:r w:rsidRPr="00D82461">
        <w:rPr>
          <w:rFonts w:ascii="Times New Roman" w:eastAsia="Times New Roman" w:hAnsi="Times New Roman" w:cs="Times New Roman"/>
          <w:b/>
          <w:bCs/>
          <w:color w:val="002060"/>
          <w:kern w:val="0"/>
          <w14:ligatures w14:val="none"/>
        </w:rPr>
        <w:t>Rayne Named Southeast Regional Winner in Parade’s America’s Favorite Small Towns Competition</w:t>
      </w:r>
    </w:p>
    <w:p w14:paraId="3CEBD0D9" w14:textId="64A7EC7C" w:rsidR="000C6E10" w:rsidRPr="00D82461" w:rsidRDefault="000C6E10" w:rsidP="000C6E10">
      <w:pPr>
        <w:spacing w:before="100" w:beforeAutospacing="1" w:after="100" w:afterAutospacing="1" w:line="240" w:lineRule="auto"/>
        <w:rPr>
          <w:rFonts w:ascii="Times New Roman" w:eastAsia="Times New Roman" w:hAnsi="Times New Roman" w:cs="Times New Roman"/>
          <w:color w:val="002060"/>
          <w:kern w:val="0"/>
          <w14:ligatures w14:val="none"/>
        </w:rPr>
      </w:pPr>
      <w:r w:rsidRPr="00D82461">
        <w:rPr>
          <w:rFonts w:ascii="Times New Roman" w:eastAsia="Times New Roman" w:hAnsi="Times New Roman" w:cs="Times New Roman"/>
          <w:color w:val="002060"/>
          <w:kern w:val="0"/>
          <w14:ligatures w14:val="none"/>
        </w:rPr>
        <w:t>CROWLEY, La. — Acadia Parish Tourism is proud to announce that Rayne, Louisiana, has been named a Southeast Regional Winner in Parade Magazine’s 2026 America’s Favorite Small Towns competition, earning national recognition for the community’s unique culture, hospitality, and hometown charm.</w:t>
      </w:r>
      <w:r w:rsidR="00F67F0F" w:rsidRPr="00D82461">
        <w:rPr>
          <w:rFonts w:ascii="Times New Roman" w:eastAsia="Times New Roman" w:hAnsi="Times New Roman" w:cs="Times New Roman"/>
          <w:color w:val="002060"/>
          <w:kern w:val="0"/>
          <w14:ligatures w14:val="none"/>
        </w:rPr>
        <w:t xml:space="preserve"> Parade </w:t>
      </w:r>
      <w:r w:rsidR="008C5AC2" w:rsidRPr="00D82461">
        <w:rPr>
          <w:rFonts w:ascii="Times New Roman" w:eastAsia="Times New Roman" w:hAnsi="Times New Roman" w:cs="Times New Roman"/>
          <w:color w:val="002060"/>
          <w:kern w:val="0"/>
          <w14:ligatures w14:val="none"/>
        </w:rPr>
        <w:t xml:space="preserve">Magazine will announce the national </w:t>
      </w:r>
      <w:r w:rsidR="00D82461" w:rsidRPr="00D82461">
        <w:rPr>
          <w:rFonts w:ascii="Times New Roman" w:eastAsia="Times New Roman" w:hAnsi="Times New Roman" w:cs="Times New Roman"/>
          <w:color w:val="002060"/>
          <w:kern w:val="0"/>
          <w14:ligatures w14:val="none"/>
        </w:rPr>
        <w:t>winner</w:t>
      </w:r>
      <w:r w:rsidR="008C5AC2" w:rsidRPr="00D82461">
        <w:rPr>
          <w:rFonts w:ascii="Times New Roman" w:eastAsia="Times New Roman" w:hAnsi="Times New Roman" w:cs="Times New Roman"/>
          <w:color w:val="002060"/>
          <w:kern w:val="0"/>
          <w14:ligatures w14:val="none"/>
        </w:rPr>
        <w:t xml:space="preserve"> on June 12, 2026. Supporters are encouraged to vote for Rayne at </w:t>
      </w:r>
      <w:r w:rsidR="008C5AC2" w:rsidRPr="00D82461">
        <w:rPr>
          <w:rFonts w:ascii="Times New Roman" w:eastAsia="Times New Roman" w:hAnsi="Times New Roman" w:cs="Times New Roman"/>
          <w:color w:val="002060"/>
          <w:kern w:val="0"/>
          <w14:ligatures w14:val="none"/>
        </w:rPr>
        <w:t>https://parade.com/travel/americas-favorite-small-towns-2026-meet-the-regional-winners</w:t>
      </w:r>
    </w:p>
    <w:p w14:paraId="3DB7F424" w14:textId="77777777" w:rsidR="000C6E10" w:rsidRPr="00D82461" w:rsidRDefault="000C6E10" w:rsidP="000C6E10">
      <w:pPr>
        <w:spacing w:before="100" w:beforeAutospacing="1" w:after="100" w:afterAutospacing="1" w:line="240" w:lineRule="auto"/>
        <w:rPr>
          <w:rFonts w:ascii="Times New Roman" w:eastAsia="Times New Roman" w:hAnsi="Times New Roman" w:cs="Times New Roman"/>
          <w:color w:val="002060"/>
          <w:kern w:val="0"/>
          <w14:ligatures w14:val="none"/>
        </w:rPr>
      </w:pPr>
      <w:r w:rsidRPr="00D82461">
        <w:rPr>
          <w:rFonts w:ascii="Times New Roman" w:eastAsia="Times New Roman" w:hAnsi="Times New Roman" w:cs="Times New Roman"/>
          <w:color w:val="002060"/>
          <w:kern w:val="0"/>
          <w14:ligatures w14:val="none"/>
        </w:rPr>
        <w:t>Known as the “Frog Capital of the World” and Louisiana’s “City of Murals,” Rayne offers visitors an authentic Cajun experience through its vibrant public art, rich heritage, local festivals, and welcoming spirit.</w:t>
      </w:r>
    </w:p>
    <w:p w14:paraId="551DE4B7" w14:textId="233FC106" w:rsidR="000C6E10" w:rsidRPr="00D82461" w:rsidRDefault="000C6E10" w:rsidP="000C6E10">
      <w:pPr>
        <w:spacing w:before="100" w:beforeAutospacing="1" w:after="100" w:afterAutospacing="1" w:line="240" w:lineRule="auto"/>
        <w:rPr>
          <w:rFonts w:ascii="Times New Roman" w:eastAsia="Times New Roman" w:hAnsi="Times New Roman" w:cs="Times New Roman"/>
          <w:color w:val="002060"/>
          <w:kern w:val="0"/>
          <w14:ligatures w14:val="none"/>
        </w:rPr>
      </w:pPr>
      <w:r w:rsidRPr="00D82461">
        <w:rPr>
          <w:rFonts w:ascii="Times New Roman" w:eastAsia="Times New Roman" w:hAnsi="Times New Roman" w:cs="Times New Roman"/>
          <w:color w:val="002060"/>
          <w:kern w:val="0"/>
          <w14:ligatures w14:val="none"/>
        </w:rPr>
        <w:t xml:space="preserve">“This recognition is a tremendous honor for Rayne and for all of Acadia Parish,” said Chere Ledoux, Acadia Parish Tourism. “People who visit our communities discover something genuine—rich traditions, incredible food, hometown festivals, and neighbors who welcome you like family. Rayne embodies the spirit of Acadia </w:t>
      </w:r>
      <w:r w:rsidR="00755FEF" w:rsidRPr="00D82461">
        <w:rPr>
          <w:rFonts w:ascii="Times New Roman" w:eastAsia="Times New Roman" w:hAnsi="Times New Roman" w:cs="Times New Roman"/>
          <w:color w:val="002060"/>
          <w:kern w:val="0"/>
          <w14:ligatures w14:val="none"/>
        </w:rPr>
        <w:t>Parish</w:t>
      </w:r>
      <w:r w:rsidRPr="00D82461">
        <w:rPr>
          <w:rFonts w:ascii="Times New Roman" w:eastAsia="Times New Roman" w:hAnsi="Times New Roman" w:cs="Times New Roman"/>
          <w:color w:val="002060"/>
          <w:kern w:val="0"/>
          <w14:ligatures w14:val="none"/>
        </w:rPr>
        <w:t>, and we are thrilled to see that spirit recognized on a national level.”</w:t>
      </w:r>
    </w:p>
    <w:p w14:paraId="76DC1FF0" w14:textId="0F685882" w:rsidR="000C6E10" w:rsidRPr="00D82461" w:rsidRDefault="000C6E10" w:rsidP="000C6E10">
      <w:pPr>
        <w:spacing w:before="100" w:beforeAutospacing="1" w:after="100" w:afterAutospacing="1" w:line="240" w:lineRule="auto"/>
        <w:rPr>
          <w:rFonts w:ascii="Times New Roman" w:eastAsia="Times New Roman" w:hAnsi="Times New Roman" w:cs="Times New Roman"/>
          <w:color w:val="002060"/>
          <w:kern w:val="0"/>
          <w14:ligatures w14:val="none"/>
        </w:rPr>
      </w:pPr>
      <w:r w:rsidRPr="00D82461">
        <w:rPr>
          <w:rFonts w:ascii="Times New Roman" w:eastAsia="Times New Roman" w:hAnsi="Times New Roman" w:cs="Times New Roman"/>
          <w:color w:val="002060"/>
          <w:kern w:val="0"/>
          <w14:ligatures w14:val="none"/>
        </w:rPr>
        <w:t xml:space="preserve">While the designation celebrates Rayne, it also shines </w:t>
      </w:r>
      <w:proofErr w:type="gramStart"/>
      <w:r w:rsidRPr="00D82461">
        <w:rPr>
          <w:rFonts w:ascii="Times New Roman" w:eastAsia="Times New Roman" w:hAnsi="Times New Roman" w:cs="Times New Roman"/>
          <w:color w:val="002060"/>
          <w:kern w:val="0"/>
          <w14:ligatures w14:val="none"/>
        </w:rPr>
        <w:t>a spotlight</w:t>
      </w:r>
      <w:proofErr w:type="gramEnd"/>
      <w:r w:rsidRPr="00D82461">
        <w:rPr>
          <w:rFonts w:ascii="Times New Roman" w:eastAsia="Times New Roman" w:hAnsi="Times New Roman" w:cs="Times New Roman"/>
          <w:color w:val="002060"/>
          <w:kern w:val="0"/>
          <w14:ligatures w14:val="none"/>
        </w:rPr>
        <w:t xml:space="preserve"> on the entire parish and the experiences that make Acadia Parish a unique destination. From Cajun music and culture to agricultural heritage, outdoor recreation, and authentic Louisiana cuisine, visitors are invited to explore all that Acadia </w:t>
      </w:r>
      <w:r w:rsidRPr="00D82461">
        <w:rPr>
          <w:rFonts w:ascii="Times New Roman" w:eastAsia="Times New Roman" w:hAnsi="Times New Roman" w:cs="Times New Roman"/>
          <w:color w:val="002060"/>
          <w:kern w:val="0"/>
          <w14:ligatures w14:val="none"/>
        </w:rPr>
        <w:t>Parish</w:t>
      </w:r>
      <w:r w:rsidRPr="00D82461">
        <w:rPr>
          <w:rFonts w:ascii="Times New Roman" w:eastAsia="Times New Roman" w:hAnsi="Times New Roman" w:cs="Times New Roman"/>
          <w:color w:val="002060"/>
          <w:kern w:val="0"/>
          <w14:ligatures w14:val="none"/>
        </w:rPr>
        <w:t xml:space="preserve"> has to offer.</w:t>
      </w:r>
    </w:p>
    <w:p w14:paraId="75C223C2" w14:textId="77777777" w:rsidR="000C6E10" w:rsidRPr="00D82461" w:rsidRDefault="000C6E10" w:rsidP="000C6E10">
      <w:pPr>
        <w:spacing w:before="100" w:beforeAutospacing="1" w:after="100" w:afterAutospacing="1" w:line="240" w:lineRule="auto"/>
        <w:rPr>
          <w:rFonts w:ascii="Times New Roman" w:eastAsia="Times New Roman" w:hAnsi="Times New Roman" w:cs="Times New Roman"/>
          <w:color w:val="002060"/>
          <w:kern w:val="0"/>
          <w14:ligatures w14:val="none"/>
        </w:rPr>
      </w:pPr>
      <w:r w:rsidRPr="00D82461">
        <w:rPr>
          <w:rFonts w:ascii="Times New Roman" w:eastAsia="Times New Roman" w:hAnsi="Times New Roman" w:cs="Times New Roman"/>
          <w:color w:val="002060"/>
          <w:kern w:val="0"/>
          <w14:ligatures w14:val="none"/>
        </w:rPr>
        <w:t>“We hope this recognition inspires more travelers to discover Rayne and explore the communities, traditions, and hospitality found throughout Acadia Parish,” Ledoux said.</w:t>
      </w:r>
    </w:p>
    <w:p w14:paraId="33E2C722" w14:textId="1872BB3C" w:rsidR="000C6E10" w:rsidRPr="00D82461" w:rsidRDefault="000C6E10" w:rsidP="000C6E10">
      <w:pPr>
        <w:spacing w:before="100" w:beforeAutospacing="1" w:after="100" w:afterAutospacing="1" w:line="240" w:lineRule="auto"/>
        <w:rPr>
          <w:rFonts w:ascii="Times New Roman" w:eastAsia="Times New Roman" w:hAnsi="Times New Roman" w:cs="Times New Roman"/>
          <w:color w:val="002060"/>
          <w:kern w:val="0"/>
          <w14:ligatures w14:val="none"/>
        </w:rPr>
      </w:pPr>
      <w:r w:rsidRPr="00D82461">
        <w:rPr>
          <w:rFonts w:ascii="Times New Roman" w:eastAsia="Times New Roman" w:hAnsi="Times New Roman" w:cs="Times New Roman"/>
          <w:color w:val="002060"/>
          <w:kern w:val="0"/>
          <w14:ligatures w14:val="none"/>
        </w:rPr>
        <w:t>For more information about Rayne and Acadia Parish, visit AcadiaTourism.</w:t>
      </w:r>
      <w:r w:rsidRPr="00D82461">
        <w:rPr>
          <w:rFonts w:ascii="Times New Roman" w:eastAsia="Times New Roman" w:hAnsi="Times New Roman" w:cs="Times New Roman"/>
          <w:color w:val="002060"/>
          <w:kern w:val="0"/>
          <w14:ligatures w14:val="none"/>
        </w:rPr>
        <w:t>com</w:t>
      </w:r>
      <w:r w:rsidRPr="00D82461">
        <w:rPr>
          <w:rFonts w:ascii="Times New Roman" w:eastAsia="Times New Roman" w:hAnsi="Times New Roman" w:cs="Times New Roman"/>
          <w:color w:val="002060"/>
          <w:kern w:val="0"/>
          <w14:ligatures w14:val="none"/>
        </w:rPr>
        <w:t>.</w:t>
      </w:r>
    </w:p>
    <w:p w14:paraId="64118ED1" w14:textId="77777777" w:rsidR="000B5EBA" w:rsidRPr="00D82461" w:rsidRDefault="000C6E10" w:rsidP="000B5EBA">
      <w:pPr>
        <w:spacing w:after="0" w:line="240" w:lineRule="auto"/>
        <w:contextualSpacing/>
        <w:rPr>
          <w:rFonts w:ascii="Times New Roman" w:eastAsia="Times New Roman" w:hAnsi="Times New Roman" w:cs="Times New Roman"/>
          <w:color w:val="002060"/>
          <w:kern w:val="0"/>
          <w14:ligatures w14:val="none"/>
        </w:rPr>
      </w:pPr>
      <w:r w:rsidRPr="00D82461">
        <w:rPr>
          <w:rFonts w:ascii="Times New Roman" w:eastAsia="Times New Roman" w:hAnsi="Times New Roman" w:cs="Times New Roman"/>
          <w:b/>
          <w:bCs/>
          <w:color w:val="002060"/>
          <w:kern w:val="0"/>
          <w14:ligatures w14:val="none"/>
        </w:rPr>
        <w:t>Media Contact:</w:t>
      </w:r>
      <w:r w:rsidRPr="00D82461">
        <w:rPr>
          <w:rFonts w:ascii="Times New Roman" w:eastAsia="Times New Roman" w:hAnsi="Times New Roman" w:cs="Times New Roman"/>
          <w:color w:val="002060"/>
          <w:kern w:val="0"/>
          <w14:ligatures w14:val="none"/>
        </w:rPr>
        <w:br/>
        <w:t>Chere Ledoux</w:t>
      </w:r>
      <w:r w:rsidRPr="00D82461">
        <w:rPr>
          <w:rFonts w:ascii="Times New Roman" w:eastAsia="Times New Roman" w:hAnsi="Times New Roman" w:cs="Times New Roman"/>
          <w:color w:val="002060"/>
          <w:kern w:val="0"/>
          <w14:ligatures w14:val="none"/>
        </w:rPr>
        <w:br/>
        <w:t>Acadia Parish Tourism</w:t>
      </w:r>
    </w:p>
    <w:p w14:paraId="56600E20" w14:textId="1CCBB4AA" w:rsidR="00A167A4" w:rsidRPr="00D82461" w:rsidRDefault="000B5EBA" w:rsidP="00D82461">
      <w:pPr>
        <w:spacing w:after="0" w:line="240" w:lineRule="auto"/>
        <w:contextualSpacing/>
        <w:rPr>
          <w:rFonts w:ascii="Times New Roman" w:eastAsia="Times New Roman" w:hAnsi="Times New Roman" w:cs="Times New Roman"/>
          <w:color w:val="002060"/>
          <w:kern w:val="0"/>
          <w14:ligatures w14:val="none"/>
        </w:rPr>
      </w:pPr>
      <w:r w:rsidRPr="00D82461">
        <w:rPr>
          <w:rFonts w:ascii="Times New Roman" w:eastAsia="Times New Roman" w:hAnsi="Times New Roman" w:cs="Times New Roman"/>
          <w:color w:val="002060"/>
          <w:kern w:val="0"/>
          <w14:ligatures w14:val="none"/>
        </w:rPr>
        <w:t>(337) 277-7367 - Cell</w:t>
      </w:r>
      <w:r w:rsidRPr="00D82461">
        <w:rPr>
          <w:rFonts w:ascii="Times New Roman" w:eastAsia="Times New Roman" w:hAnsi="Times New Roman" w:cs="Times New Roman"/>
          <w:color w:val="002060"/>
          <w:kern w:val="0"/>
          <w14:ligatures w14:val="none"/>
        </w:rPr>
        <w:br/>
        <w:t xml:space="preserve">(337) 783-2108 – Office </w:t>
      </w:r>
      <w:r w:rsidRPr="00D82461">
        <w:rPr>
          <w:rFonts w:ascii="Times New Roman" w:eastAsia="Times New Roman" w:hAnsi="Times New Roman" w:cs="Times New Roman"/>
          <w:color w:val="002060"/>
          <w:kern w:val="0"/>
          <w14:ligatures w14:val="none"/>
        </w:rPr>
        <w:br/>
      </w:r>
      <w:hyperlink r:id="rId8" w:history="1">
        <w:r w:rsidRPr="00D82461">
          <w:rPr>
            <w:rStyle w:val="Hyperlink"/>
            <w:rFonts w:ascii="Times New Roman" w:eastAsia="Times New Roman" w:hAnsi="Times New Roman" w:cs="Times New Roman"/>
            <w:color w:val="002060"/>
            <w:kern w:val="0"/>
            <w:u w:val="none"/>
            <w14:ligatures w14:val="none"/>
          </w:rPr>
          <w:t>chere@acadiatourism.com</w:t>
        </w:r>
      </w:hyperlink>
    </w:p>
    <w:p w14:paraId="581DABE7" w14:textId="55676E88" w:rsidR="008054DB" w:rsidRPr="00E2033D" w:rsidRDefault="008054DB" w:rsidP="00E2033D">
      <w:pPr>
        <w:pStyle w:val="NormalWeb"/>
        <w:spacing w:before="0" w:beforeAutospacing="0" w:after="0" w:afterAutospacing="0"/>
        <w:rPr>
          <w:rFonts w:eastAsiaTheme="majorEastAsia"/>
          <w:b/>
          <w:bCs/>
        </w:rPr>
      </w:pPr>
    </w:p>
    <w:sectPr w:rsidR="008054DB" w:rsidRPr="00E2033D" w:rsidSect="003800C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4DDFB" w14:textId="77777777" w:rsidR="00AE1563" w:rsidRDefault="00AE1563" w:rsidP="00C174E0">
      <w:pPr>
        <w:spacing w:after="0" w:line="240" w:lineRule="auto"/>
      </w:pPr>
      <w:r>
        <w:separator/>
      </w:r>
    </w:p>
  </w:endnote>
  <w:endnote w:type="continuationSeparator" w:id="0">
    <w:p w14:paraId="526A6846" w14:textId="77777777" w:rsidR="00AE1563" w:rsidRDefault="00AE1563" w:rsidP="00C17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8BF07" w14:textId="55D13F38" w:rsidR="00C174E0" w:rsidRPr="00944987" w:rsidRDefault="00C174E0" w:rsidP="00C174E0">
    <w:pPr>
      <w:pStyle w:val="NoSpacing"/>
      <w:jc w:val="center"/>
      <w:rPr>
        <w:rFonts w:ascii="Bookman Old Style" w:hAnsi="Bookman Old Style"/>
        <w:color w:val="660033"/>
        <w:sz w:val="24"/>
        <w:szCs w:val="24"/>
      </w:rPr>
    </w:pPr>
    <w:r w:rsidRPr="00944987">
      <w:rPr>
        <w:rFonts w:ascii="Bookman Old Style" w:hAnsi="Bookman Old Style"/>
        <w:color w:val="660033"/>
        <w:sz w:val="24"/>
        <w:szCs w:val="24"/>
      </w:rPr>
      <w:t>Mail: P.O. Box 1342 ~ Physical: 401 Tower Road</w:t>
    </w:r>
    <w:r>
      <w:rPr>
        <w:rFonts w:ascii="Bookman Old Style" w:hAnsi="Bookman Old Style"/>
        <w:color w:val="660033"/>
        <w:sz w:val="24"/>
        <w:szCs w:val="24"/>
      </w:rPr>
      <w:t xml:space="preserve">, </w:t>
    </w:r>
    <w:r w:rsidRPr="00944987">
      <w:rPr>
        <w:rFonts w:ascii="Bookman Old Style" w:hAnsi="Bookman Old Style"/>
        <w:color w:val="660033"/>
        <w:sz w:val="24"/>
        <w:szCs w:val="24"/>
      </w:rPr>
      <w:t>Crowley, Louisiana 70526</w:t>
    </w:r>
  </w:p>
  <w:p w14:paraId="3ED54C74" w14:textId="77777777" w:rsidR="00C174E0" w:rsidRPr="00944987" w:rsidRDefault="00C174E0" w:rsidP="00C174E0">
    <w:pPr>
      <w:pStyle w:val="NoSpacing"/>
      <w:jc w:val="center"/>
      <w:rPr>
        <w:rFonts w:ascii="Bookman Old Style" w:hAnsi="Bookman Old Style"/>
        <w:color w:val="660033"/>
        <w:sz w:val="24"/>
        <w:szCs w:val="24"/>
      </w:rPr>
    </w:pPr>
    <w:r w:rsidRPr="00944987">
      <w:rPr>
        <w:rFonts w:ascii="Bookman Old Style" w:hAnsi="Bookman Old Style"/>
        <w:color w:val="660033"/>
        <w:sz w:val="24"/>
        <w:szCs w:val="24"/>
      </w:rPr>
      <w:t>Office: 337-783-2108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694FB" w14:textId="77777777" w:rsidR="00AE1563" w:rsidRDefault="00AE1563" w:rsidP="00C174E0">
      <w:pPr>
        <w:spacing w:after="0" w:line="240" w:lineRule="auto"/>
      </w:pPr>
      <w:r>
        <w:separator/>
      </w:r>
    </w:p>
  </w:footnote>
  <w:footnote w:type="continuationSeparator" w:id="0">
    <w:p w14:paraId="430CB2B1" w14:textId="77777777" w:rsidR="00AE1563" w:rsidRDefault="00AE1563" w:rsidP="00C174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14942"/>
    <w:multiLevelType w:val="multilevel"/>
    <w:tmpl w:val="3B3E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FD0662"/>
    <w:multiLevelType w:val="multilevel"/>
    <w:tmpl w:val="1B42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3476C5"/>
    <w:multiLevelType w:val="multilevel"/>
    <w:tmpl w:val="6344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CF132A"/>
    <w:multiLevelType w:val="multilevel"/>
    <w:tmpl w:val="E150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12895">
    <w:abstractNumId w:val="1"/>
  </w:num>
  <w:num w:numId="2" w16cid:durableId="1905945943">
    <w:abstractNumId w:val="0"/>
  </w:num>
  <w:num w:numId="3" w16cid:durableId="1705516633">
    <w:abstractNumId w:val="2"/>
  </w:num>
  <w:num w:numId="4" w16cid:durableId="131795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0CA"/>
    <w:rsid w:val="00006C70"/>
    <w:rsid w:val="00011387"/>
    <w:rsid w:val="0003760C"/>
    <w:rsid w:val="000B5EBA"/>
    <w:rsid w:val="000C6E10"/>
    <w:rsid w:val="000E01FD"/>
    <w:rsid w:val="0010062D"/>
    <w:rsid w:val="00102F8E"/>
    <w:rsid w:val="00114F01"/>
    <w:rsid w:val="0013693F"/>
    <w:rsid w:val="001A7F9B"/>
    <w:rsid w:val="001C1183"/>
    <w:rsid w:val="0020658E"/>
    <w:rsid w:val="002378DB"/>
    <w:rsid w:val="00262C72"/>
    <w:rsid w:val="002A728E"/>
    <w:rsid w:val="002B2FDE"/>
    <w:rsid w:val="002B46DC"/>
    <w:rsid w:val="00332AA6"/>
    <w:rsid w:val="003800CA"/>
    <w:rsid w:val="00384357"/>
    <w:rsid w:val="00394DBD"/>
    <w:rsid w:val="003A375A"/>
    <w:rsid w:val="003B385B"/>
    <w:rsid w:val="003D7543"/>
    <w:rsid w:val="00427F3B"/>
    <w:rsid w:val="004A0A21"/>
    <w:rsid w:val="004D5929"/>
    <w:rsid w:val="004E17E6"/>
    <w:rsid w:val="0053545F"/>
    <w:rsid w:val="00561100"/>
    <w:rsid w:val="00565A20"/>
    <w:rsid w:val="00585338"/>
    <w:rsid w:val="005D38A0"/>
    <w:rsid w:val="0060127E"/>
    <w:rsid w:val="0062322B"/>
    <w:rsid w:val="00645A8C"/>
    <w:rsid w:val="006D1345"/>
    <w:rsid w:val="00706555"/>
    <w:rsid w:val="00755FEF"/>
    <w:rsid w:val="007D6C5B"/>
    <w:rsid w:val="008054DB"/>
    <w:rsid w:val="008107F3"/>
    <w:rsid w:val="00821A10"/>
    <w:rsid w:val="00837708"/>
    <w:rsid w:val="00873DE8"/>
    <w:rsid w:val="00881440"/>
    <w:rsid w:val="008C0743"/>
    <w:rsid w:val="008C5AC2"/>
    <w:rsid w:val="009470F0"/>
    <w:rsid w:val="009533C8"/>
    <w:rsid w:val="009873D0"/>
    <w:rsid w:val="009B6698"/>
    <w:rsid w:val="009B769F"/>
    <w:rsid w:val="009C092D"/>
    <w:rsid w:val="00A130FB"/>
    <w:rsid w:val="00A167A4"/>
    <w:rsid w:val="00A748DF"/>
    <w:rsid w:val="00A82188"/>
    <w:rsid w:val="00AE1563"/>
    <w:rsid w:val="00B45253"/>
    <w:rsid w:val="00B661F7"/>
    <w:rsid w:val="00B84B04"/>
    <w:rsid w:val="00B94093"/>
    <w:rsid w:val="00BA2D88"/>
    <w:rsid w:val="00C174E0"/>
    <w:rsid w:val="00C23A0C"/>
    <w:rsid w:val="00C33F59"/>
    <w:rsid w:val="00C347BF"/>
    <w:rsid w:val="00C53741"/>
    <w:rsid w:val="00C95D4F"/>
    <w:rsid w:val="00CB12F6"/>
    <w:rsid w:val="00CD5167"/>
    <w:rsid w:val="00CD7E80"/>
    <w:rsid w:val="00D82461"/>
    <w:rsid w:val="00D83562"/>
    <w:rsid w:val="00E2033D"/>
    <w:rsid w:val="00E764C4"/>
    <w:rsid w:val="00E82E5C"/>
    <w:rsid w:val="00ED41C4"/>
    <w:rsid w:val="00EE53E2"/>
    <w:rsid w:val="00EF21E2"/>
    <w:rsid w:val="00EF5A6D"/>
    <w:rsid w:val="00F33654"/>
    <w:rsid w:val="00F67F0F"/>
    <w:rsid w:val="00FC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62C94"/>
  <w15:chartTrackingRefBased/>
  <w15:docId w15:val="{9822ADFC-8C0D-4D42-B4F3-DDF91FEC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0CA"/>
  </w:style>
  <w:style w:type="paragraph" w:styleId="Heading1">
    <w:name w:val="heading 1"/>
    <w:basedOn w:val="Normal"/>
    <w:next w:val="Normal"/>
    <w:link w:val="Heading1Char"/>
    <w:uiPriority w:val="9"/>
    <w:qFormat/>
    <w:rsid w:val="003800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0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0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0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0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0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0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0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0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0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00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00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00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00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00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0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0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0CA"/>
    <w:rPr>
      <w:rFonts w:eastAsiaTheme="majorEastAsia" w:cstheme="majorBidi"/>
      <w:color w:val="272727" w:themeColor="text1" w:themeTint="D8"/>
    </w:rPr>
  </w:style>
  <w:style w:type="paragraph" w:styleId="Title">
    <w:name w:val="Title"/>
    <w:basedOn w:val="Normal"/>
    <w:next w:val="Normal"/>
    <w:link w:val="TitleChar"/>
    <w:uiPriority w:val="10"/>
    <w:qFormat/>
    <w:rsid w:val="003800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0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0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0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0CA"/>
    <w:pPr>
      <w:spacing w:before="160"/>
      <w:jc w:val="center"/>
    </w:pPr>
    <w:rPr>
      <w:i/>
      <w:iCs/>
      <w:color w:val="404040" w:themeColor="text1" w:themeTint="BF"/>
    </w:rPr>
  </w:style>
  <w:style w:type="character" w:customStyle="1" w:styleId="QuoteChar">
    <w:name w:val="Quote Char"/>
    <w:basedOn w:val="DefaultParagraphFont"/>
    <w:link w:val="Quote"/>
    <w:uiPriority w:val="29"/>
    <w:rsid w:val="003800CA"/>
    <w:rPr>
      <w:i/>
      <w:iCs/>
      <w:color w:val="404040" w:themeColor="text1" w:themeTint="BF"/>
    </w:rPr>
  </w:style>
  <w:style w:type="paragraph" w:styleId="ListParagraph">
    <w:name w:val="List Paragraph"/>
    <w:basedOn w:val="Normal"/>
    <w:uiPriority w:val="34"/>
    <w:qFormat/>
    <w:rsid w:val="003800CA"/>
    <w:pPr>
      <w:ind w:left="720"/>
      <w:contextualSpacing/>
    </w:pPr>
  </w:style>
  <w:style w:type="character" w:styleId="IntenseEmphasis">
    <w:name w:val="Intense Emphasis"/>
    <w:basedOn w:val="DefaultParagraphFont"/>
    <w:uiPriority w:val="21"/>
    <w:qFormat/>
    <w:rsid w:val="003800CA"/>
    <w:rPr>
      <w:i/>
      <w:iCs/>
      <w:color w:val="0F4761" w:themeColor="accent1" w:themeShade="BF"/>
    </w:rPr>
  </w:style>
  <w:style w:type="paragraph" w:styleId="IntenseQuote">
    <w:name w:val="Intense Quote"/>
    <w:basedOn w:val="Normal"/>
    <w:next w:val="Normal"/>
    <w:link w:val="IntenseQuoteChar"/>
    <w:uiPriority w:val="30"/>
    <w:qFormat/>
    <w:rsid w:val="003800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0CA"/>
    <w:rPr>
      <w:i/>
      <w:iCs/>
      <w:color w:val="0F4761" w:themeColor="accent1" w:themeShade="BF"/>
    </w:rPr>
  </w:style>
  <w:style w:type="character" w:styleId="IntenseReference">
    <w:name w:val="Intense Reference"/>
    <w:basedOn w:val="DefaultParagraphFont"/>
    <w:uiPriority w:val="32"/>
    <w:qFormat/>
    <w:rsid w:val="003800CA"/>
    <w:rPr>
      <w:b/>
      <w:bCs/>
      <w:smallCaps/>
      <w:color w:val="0F4761" w:themeColor="accent1" w:themeShade="BF"/>
      <w:spacing w:val="5"/>
    </w:rPr>
  </w:style>
  <w:style w:type="paragraph" w:styleId="NoSpacing">
    <w:name w:val="No Spacing"/>
    <w:uiPriority w:val="1"/>
    <w:qFormat/>
    <w:rsid w:val="003800CA"/>
    <w:pPr>
      <w:spacing w:after="0" w:line="240" w:lineRule="auto"/>
    </w:pPr>
    <w:rPr>
      <w:kern w:val="0"/>
      <w:sz w:val="22"/>
      <w:szCs w:val="22"/>
      <w14:ligatures w14:val="none"/>
    </w:rPr>
  </w:style>
  <w:style w:type="character" w:styleId="Hyperlink">
    <w:name w:val="Hyperlink"/>
    <w:basedOn w:val="DefaultParagraphFont"/>
    <w:uiPriority w:val="99"/>
    <w:unhideWhenUsed/>
    <w:rsid w:val="00881440"/>
    <w:rPr>
      <w:color w:val="467886" w:themeColor="hyperlink"/>
      <w:u w:val="single"/>
    </w:rPr>
  </w:style>
  <w:style w:type="character" w:styleId="UnresolvedMention">
    <w:name w:val="Unresolved Mention"/>
    <w:basedOn w:val="DefaultParagraphFont"/>
    <w:uiPriority w:val="99"/>
    <w:semiHidden/>
    <w:unhideWhenUsed/>
    <w:rsid w:val="00881440"/>
    <w:rPr>
      <w:color w:val="605E5C"/>
      <w:shd w:val="clear" w:color="auto" w:fill="E1DFDD"/>
    </w:rPr>
  </w:style>
  <w:style w:type="paragraph" w:styleId="Header">
    <w:name w:val="header"/>
    <w:basedOn w:val="Normal"/>
    <w:link w:val="HeaderChar"/>
    <w:uiPriority w:val="99"/>
    <w:unhideWhenUsed/>
    <w:rsid w:val="00C17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4E0"/>
  </w:style>
  <w:style w:type="paragraph" w:styleId="Footer">
    <w:name w:val="footer"/>
    <w:basedOn w:val="Normal"/>
    <w:link w:val="FooterChar"/>
    <w:uiPriority w:val="99"/>
    <w:unhideWhenUsed/>
    <w:rsid w:val="00C17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4E0"/>
  </w:style>
  <w:style w:type="paragraph" w:styleId="NormalWeb">
    <w:name w:val="Normal (Web)"/>
    <w:basedOn w:val="Normal"/>
    <w:uiPriority w:val="99"/>
    <w:unhideWhenUsed/>
    <w:rsid w:val="009873D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873D0"/>
    <w:rPr>
      <w:b/>
      <w:bCs/>
    </w:rPr>
  </w:style>
  <w:style w:type="character" w:styleId="Emphasis">
    <w:name w:val="Emphasis"/>
    <w:basedOn w:val="DefaultParagraphFont"/>
    <w:uiPriority w:val="20"/>
    <w:qFormat/>
    <w:rsid w:val="009873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re@acadiatourism.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Harrington</dc:creator>
  <cp:keywords/>
  <dc:description/>
  <cp:lastModifiedBy>Chere Ledoux</cp:lastModifiedBy>
  <cp:revision>11</cp:revision>
  <cp:lastPrinted>2025-05-28T14:38:00Z</cp:lastPrinted>
  <dcterms:created xsi:type="dcterms:W3CDTF">2026-06-09T17:38:00Z</dcterms:created>
  <dcterms:modified xsi:type="dcterms:W3CDTF">2026-06-09T17:51:00Z</dcterms:modified>
</cp:coreProperties>
</file>